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8AF10" w14:textId="5970D3D2"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924D9F">
        <w:rPr>
          <w:b/>
          <w:i/>
          <w:noProof/>
          <w:sz w:val="28"/>
        </w:rPr>
        <w:t>1389</w:t>
      </w:r>
    </w:p>
    <w:p w14:paraId="3A7BAEE1" w14:textId="13227AD5" w:rsidR="004E3939" w:rsidRPr="00DA53A0" w:rsidRDefault="00914CD1" w:rsidP="00AE1B3E">
      <w:pPr>
        <w:pStyle w:val="Kopfzeile"/>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r w:rsidR="00924D9F">
        <w:rPr>
          <w:sz w:val="24"/>
        </w:rPr>
        <w:tab/>
      </w:r>
      <w:r w:rsidR="00924D9F">
        <w:rPr>
          <w:sz w:val="24"/>
        </w:rPr>
        <w:tab/>
      </w:r>
      <w:r w:rsidR="00924D9F">
        <w:rPr>
          <w:sz w:val="24"/>
        </w:rPr>
        <w:tab/>
      </w:r>
      <w:r w:rsidR="00924D9F">
        <w:rPr>
          <w:sz w:val="24"/>
        </w:rPr>
        <w:tab/>
      </w:r>
      <w:r w:rsidR="00924D9F">
        <w:rPr>
          <w:sz w:val="24"/>
        </w:rPr>
        <w:tab/>
      </w:r>
      <w:r w:rsidR="00924D9F" w:rsidRPr="00924D9F">
        <w:rPr>
          <w:i/>
        </w:rPr>
        <w:t>revision of S3-230785</w:t>
      </w:r>
    </w:p>
    <w:p w14:paraId="35F0D332" w14:textId="77777777" w:rsidR="00B97703" w:rsidRDefault="00B97703">
      <w:pPr>
        <w:rPr>
          <w:rFonts w:ascii="Arial" w:hAnsi="Arial" w:cs="Arial"/>
        </w:rPr>
      </w:pPr>
    </w:p>
    <w:p w14:paraId="72E2ED64" w14:textId="34A1505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w:t>
      </w:r>
      <w:r w:rsidR="00243D89">
        <w:rPr>
          <w:rFonts w:ascii="Arial" w:hAnsi="Arial" w:cs="Arial"/>
          <w:b/>
          <w:sz w:val="22"/>
          <w:szCs w:val="22"/>
        </w:rPr>
        <w:t xml:space="preserve"> Reply</w:t>
      </w:r>
      <w:r w:rsidRPr="004E3939">
        <w:rPr>
          <w:rFonts w:ascii="Arial" w:hAnsi="Arial" w:cs="Arial"/>
          <w:b/>
          <w:sz w:val="22"/>
          <w:szCs w:val="22"/>
        </w:rPr>
        <w:t xml:space="preserve"> on </w:t>
      </w:r>
      <w:r w:rsidR="00243D89" w:rsidRPr="00243D89">
        <w:rPr>
          <w:rFonts w:ascii="Arial" w:hAnsi="Arial" w:cs="Arial"/>
          <w:b/>
          <w:sz w:val="22"/>
          <w:szCs w:val="22"/>
        </w:rPr>
        <w:t>PRINS middle boxes</w:t>
      </w:r>
    </w:p>
    <w:p w14:paraId="06BA196E" w14:textId="33FB67D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243D89" w:rsidRPr="00243D89">
        <w:rPr>
          <w:rFonts w:ascii="Arial" w:hAnsi="Arial" w:cs="Arial"/>
          <w:b/>
          <w:bCs/>
          <w:sz w:val="22"/>
          <w:szCs w:val="22"/>
        </w:rPr>
        <w:t xml:space="preserve">5GMRR#40 Doc 05 </w:t>
      </w:r>
      <w:r w:rsidRPr="00B97703">
        <w:rPr>
          <w:rFonts w:ascii="Arial" w:hAnsi="Arial" w:cs="Arial"/>
          <w:b/>
          <w:bCs/>
          <w:sz w:val="22"/>
          <w:szCs w:val="22"/>
        </w:rPr>
        <w:t xml:space="preserve">on </w:t>
      </w:r>
      <w:r w:rsidR="00243D89" w:rsidRPr="00243D89">
        <w:rPr>
          <w:rFonts w:ascii="Arial" w:hAnsi="Arial" w:cs="Arial"/>
          <w:b/>
          <w:bCs/>
          <w:sz w:val="22"/>
          <w:szCs w:val="22"/>
        </w:rPr>
        <w:t xml:space="preserve">PRINS middle boxes </w:t>
      </w:r>
      <w:r w:rsidRPr="00B97703">
        <w:rPr>
          <w:rFonts w:ascii="Arial" w:hAnsi="Arial" w:cs="Arial"/>
          <w:b/>
          <w:bCs/>
          <w:sz w:val="22"/>
          <w:szCs w:val="22"/>
        </w:rPr>
        <w:t xml:space="preserve">from </w:t>
      </w:r>
      <w:r w:rsidR="00243D89">
        <w:rPr>
          <w:rFonts w:ascii="Arial" w:hAnsi="Arial" w:cs="Arial"/>
          <w:b/>
          <w:bCs/>
          <w:sz w:val="22"/>
          <w:szCs w:val="22"/>
        </w:rPr>
        <w:t>GSMA 5GMRR</w:t>
      </w:r>
    </w:p>
    <w:bookmarkEnd w:id="0"/>
    <w:bookmarkEnd w:id="1"/>
    <w:p w14:paraId="11809BB2" w14:textId="77777777" w:rsidR="00B97703" w:rsidRPr="004E3939" w:rsidRDefault="00B97703">
      <w:pPr>
        <w:spacing w:after="60"/>
        <w:ind w:left="1985" w:hanging="1985"/>
        <w:rPr>
          <w:rFonts w:ascii="Arial" w:hAnsi="Arial" w:cs="Arial"/>
          <w:b/>
          <w:sz w:val="22"/>
          <w:szCs w:val="22"/>
        </w:rPr>
      </w:pPr>
    </w:p>
    <w:p w14:paraId="0DE1AA1F" w14:textId="6F6BA2F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F5B4F" w:rsidRPr="008534F1">
        <w:rPr>
          <w:rFonts w:ascii="Arial" w:hAnsi="Arial" w:cs="Arial"/>
          <w:b/>
          <w:sz w:val="22"/>
          <w:szCs w:val="22"/>
        </w:rPr>
        <w:t xml:space="preserve">3GPP </w:t>
      </w:r>
      <w:r w:rsidR="008534F1" w:rsidRPr="008534F1">
        <w:rPr>
          <w:rFonts w:ascii="Arial" w:hAnsi="Arial" w:cs="Arial"/>
          <w:b/>
          <w:sz w:val="22"/>
          <w:szCs w:val="22"/>
        </w:rPr>
        <w:t>SA3</w:t>
      </w:r>
    </w:p>
    <w:p w14:paraId="2548326B" w14:textId="4AF9774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43D89">
        <w:rPr>
          <w:rFonts w:ascii="Arial" w:hAnsi="Arial" w:cs="Arial"/>
          <w:b/>
          <w:bCs/>
          <w:sz w:val="22"/>
          <w:szCs w:val="22"/>
        </w:rPr>
        <w:t>GSMA 5GMRR, 3GPP CT4</w:t>
      </w:r>
      <w:r w:rsidR="002C510F">
        <w:rPr>
          <w:rFonts w:ascii="Arial" w:hAnsi="Arial" w:cs="Arial"/>
          <w:b/>
          <w:bCs/>
          <w:sz w:val="22"/>
          <w:szCs w:val="22"/>
        </w:rPr>
        <w:t>, 3GPP SA2</w:t>
      </w:r>
    </w:p>
    <w:p w14:paraId="5DC2ED77" w14:textId="7658B806" w:rsidR="00B97703" w:rsidRPr="004E3939" w:rsidRDefault="00B97703">
      <w:pPr>
        <w:spacing w:after="60"/>
        <w:ind w:left="1985" w:hanging="1985"/>
        <w:rPr>
          <w:rFonts w:ascii="Arial" w:hAnsi="Arial" w:cs="Arial"/>
          <w:b/>
          <w:bCs/>
          <w:sz w:val="22"/>
          <w:szCs w:val="22"/>
        </w:rPr>
      </w:pPr>
      <w:bookmarkStart w:id="2" w:name="OLE_LINK45"/>
      <w:bookmarkStart w:id="3" w:name="OLE_LINK46"/>
      <w:r w:rsidRPr="004E3939">
        <w:rPr>
          <w:rFonts w:ascii="Arial" w:hAnsi="Arial" w:cs="Arial"/>
          <w:b/>
          <w:sz w:val="22"/>
          <w:szCs w:val="22"/>
        </w:rPr>
        <w:t>Cc:</w:t>
      </w:r>
      <w:r w:rsidRPr="004E3939">
        <w:rPr>
          <w:rFonts w:ascii="Arial" w:hAnsi="Arial" w:cs="Arial"/>
          <w:b/>
          <w:bCs/>
          <w:sz w:val="22"/>
          <w:szCs w:val="22"/>
        </w:rPr>
        <w:tab/>
      </w:r>
      <w:r w:rsidR="00243D89">
        <w:rPr>
          <w:rFonts w:ascii="Arial" w:hAnsi="Arial" w:cs="Arial"/>
          <w:b/>
          <w:bCs/>
          <w:sz w:val="22"/>
          <w:szCs w:val="22"/>
        </w:rPr>
        <w:t>GSMA DESS</w:t>
      </w:r>
    </w:p>
    <w:bookmarkEnd w:id="2"/>
    <w:bookmarkEnd w:id="3"/>
    <w:p w14:paraId="1A1CC9B8" w14:textId="77777777" w:rsidR="00B97703" w:rsidRDefault="00B97703">
      <w:pPr>
        <w:spacing w:after="60"/>
        <w:ind w:left="1985" w:hanging="1985"/>
        <w:rPr>
          <w:rFonts w:ascii="Arial" w:hAnsi="Arial" w:cs="Arial"/>
          <w:bCs/>
        </w:rPr>
      </w:pPr>
    </w:p>
    <w:p w14:paraId="5D73695D" w14:textId="393C60F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43D89">
        <w:rPr>
          <w:rFonts w:ascii="Arial" w:hAnsi="Arial" w:cs="Arial"/>
          <w:b/>
          <w:bCs/>
          <w:sz w:val="22"/>
          <w:szCs w:val="22"/>
        </w:rPr>
        <w:t>Alf Zugenmaier</w:t>
      </w:r>
    </w:p>
    <w:p w14:paraId="5C61366D" w14:textId="6739209B" w:rsidR="00243D89" w:rsidRDefault="00243D89" w:rsidP="00B97703">
      <w:pPr>
        <w:spacing w:after="60"/>
        <w:ind w:left="1985" w:hanging="1985"/>
        <w:rPr>
          <w:rFonts w:ascii="Arial" w:hAnsi="Arial" w:cs="Arial"/>
          <w:b/>
          <w:bCs/>
          <w:sz w:val="22"/>
          <w:szCs w:val="22"/>
        </w:rPr>
      </w:pPr>
      <w:r>
        <w:rPr>
          <w:rFonts w:ascii="Arial" w:hAnsi="Arial" w:cs="Arial"/>
          <w:b/>
          <w:bCs/>
          <w:sz w:val="22"/>
          <w:szCs w:val="22"/>
        </w:rPr>
        <w:tab/>
        <w:t>NTT DOCOMO</w:t>
      </w:r>
    </w:p>
    <w:p w14:paraId="2F9E069A" w14:textId="0E776B7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43D89">
        <w:rPr>
          <w:rFonts w:ascii="Arial" w:hAnsi="Arial" w:cs="Arial"/>
          <w:b/>
          <w:bCs/>
          <w:sz w:val="22"/>
          <w:szCs w:val="22"/>
        </w:rPr>
        <w:t>zugenmai@hm.edu</w:t>
      </w:r>
    </w:p>
    <w:p w14:paraId="5C701869" w14:textId="1661992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F079834" w:rsidR="00B97703" w:rsidRPr="008534F1" w:rsidRDefault="00B97703">
      <w:pPr>
        <w:spacing w:after="60"/>
        <w:ind w:left="1985" w:hanging="1985"/>
        <w:rPr>
          <w:rFonts w:ascii="Arial" w:hAnsi="Arial" w:cs="Arial"/>
          <w:bCs/>
        </w:rPr>
      </w:pPr>
      <w:r>
        <w:rPr>
          <w:rFonts w:ascii="Arial" w:hAnsi="Arial" w:cs="Arial"/>
          <w:b/>
        </w:rPr>
        <w:t>Attachments:</w:t>
      </w:r>
      <w:r>
        <w:rPr>
          <w:rFonts w:ascii="Arial" w:hAnsi="Arial" w:cs="Arial"/>
          <w:bCs/>
        </w:rPr>
        <w:tab/>
      </w:r>
      <w:bookmarkStart w:id="4" w:name="_GoBack"/>
      <w:r w:rsidR="00243D89" w:rsidRPr="008534F1">
        <w:t>S3-23</w:t>
      </w:r>
      <w:r w:rsidR="002D656F" w:rsidRPr="008534F1">
        <w:t>0606</w:t>
      </w:r>
      <w:r w:rsidR="008C73CE" w:rsidRPr="008534F1">
        <w:t xml:space="preserve">, </w:t>
      </w:r>
      <w:r w:rsidR="009F3BC9" w:rsidRPr="008534F1">
        <w:t>S3-231419</w:t>
      </w:r>
    </w:p>
    <w:bookmarkEnd w:id="4"/>
    <w:p w14:paraId="3E630144" w14:textId="77777777" w:rsidR="00B97703" w:rsidRDefault="00B97703">
      <w:pPr>
        <w:rPr>
          <w:rFonts w:ascii="Arial" w:hAnsi="Arial" w:cs="Arial"/>
        </w:rPr>
      </w:pPr>
    </w:p>
    <w:p w14:paraId="7734673D" w14:textId="77777777" w:rsidR="00B97703" w:rsidRDefault="000F6242" w:rsidP="00B97703">
      <w:pPr>
        <w:pStyle w:val="berschrift1"/>
      </w:pPr>
      <w:r>
        <w:t>1</w:t>
      </w:r>
      <w:r w:rsidR="002F1940">
        <w:tab/>
      </w:r>
      <w:r>
        <w:t>Overall description</w:t>
      </w:r>
    </w:p>
    <w:p w14:paraId="697D583E" w14:textId="16F0646F" w:rsidR="00B97703" w:rsidRDefault="00243D89" w:rsidP="00243D89">
      <w:pPr>
        <w:rPr>
          <w:rFonts w:ascii="Arial" w:hAnsi="Arial" w:cs="Arial"/>
        </w:rPr>
      </w:pPr>
      <w:r w:rsidRPr="00243D89">
        <w:rPr>
          <w:rFonts w:ascii="Arial" w:hAnsi="Arial" w:cs="Arial"/>
        </w:rPr>
        <w:t>SA3 would like to thank GSMA 5GMRR for the LS on PRINS middle boxes (5GMRR#40 Doc 05 / S3-230606</w:t>
      </w:r>
      <w:r w:rsidR="002D656F">
        <w:rPr>
          <w:rFonts w:ascii="Arial" w:hAnsi="Arial" w:cs="Arial"/>
        </w:rPr>
        <w:t>, see attached</w:t>
      </w:r>
      <w:r w:rsidRPr="00243D89">
        <w:rPr>
          <w:rFonts w:ascii="Arial" w:hAnsi="Arial" w:cs="Arial"/>
        </w:rPr>
        <w:t xml:space="preserve">). </w:t>
      </w:r>
    </w:p>
    <w:p w14:paraId="26B4B5E9" w14:textId="1AD75DAC" w:rsidR="002C510F" w:rsidRDefault="002C510F" w:rsidP="00243D89">
      <w:pPr>
        <w:rPr>
          <w:rFonts w:ascii="Arial" w:hAnsi="Arial" w:cs="Arial"/>
          <w:i/>
        </w:rPr>
      </w:pPr>
      <w:r>
        <w:rPr>
          <w:rFonts w:ascii="Arial" w:hAnsi="Arial" w:cs="Arial"/>
        </w:rPr>
        <w:t xml:space="preserve">5GMRR LS states that: </w:t>
      </w:r>
      <w:r w:rsidRPr="002C510F">
        <w:rPr>
          <w:rFonts w:ascii="Arial" w:hAnsi="Arial" w:cs="Arial"/>
          <w:i/>
        </w:rPr>
        <w:t>Sometimes, RHs are tasked with per-subscriber bandwidth management. In the event of exhaustion of a subscriber’s data quota, the RH may need to trigger appropriate signalling, both towards the VPLMN SEPP and the HPLMN SEPP, without undue delay, that results in the disconnection of the subscriber’s PDU session.</w:t>
      </w:r>
    </w:p>
    <w:p w14:paraId="5CEAE380" w14:textId="0259362F" w:rsidR="00590D89" w:rsidRDefault="002C510F" w:rsidP="00243D89">
      <w:pPr>
        <w:rPr>
          <w:rFonts w:ascii="Arial" w:hAnsi="Arial" w:cs="Arial"/>
        </w:rPr>
      </w:pPr>
      <w:r w:rsidRPr="002C510F">
        <w:rPr>
          <w:rFonts w:ascii="Arial" w:hAnsi="Arial" w:cs="Arial"/>
        </w:rPr>
        <w:t xml:space="preserve">3GPP SA3 </w:t>
      </w:r>
      <w:r>
        <w:rPr>
          <w:rFonts w:ascii="Arial" w:hAnsi="Arial" w:cs="Arial"/>
        </w:rPr>
        <w:t xml:space="preserve">would like to point out that this kind of session management as well as the concept of intermediaries originating </w:t>
      </w:r>
      <w:r w:rsidR="00590D89">
        <w:rPr>
          <w:rFonts w:ascii="Arial" w:hAnsi="Arial" w:cs="Arial"/>
        </w:rPr>
        <w:t xml:space="preserve">signalling </w:t>
      </w:r>
      <w:r>
        <w:rPr>
          <w:rFonts w:ascii="Arial" w:hAnsi="Arial" w:cs="Arial"/>
        </w:rPr>
        <w:t xml:space="preserve">messages are not covered by the </w:t>
      </w:r>
      <w:r w:rsidR="00B900AA">
        <w:rPr>
          <w:rFonts w:ascii="Arial" w:hAnsi="Arial" w:cs="Arial"/>
        </w:rPr>
        <w:t xml:space="preserve">current </w:t>
      </w:r>
      <w:r>
        <w:rPr>
          <w:rFonts w:ascii="Arial" w:hAnsi="Arial" w:cs="Arial"/>
        </w:rPr>
        <w:t xml:space="preserve">5G architecture. </w:t>
      </w:r>
      <w:r w:rsidR="00590D89">
        <w:rPr>
          <w:rFonts w:ascii="Arial" w:hAnsi="Arial" w:cs="Arial"/>
        </w:rPr>
        <w:t>More generally, if there is a requirement for intermediaries to generate arbitrary messages within the context of other</w:t>
      </w:r>
      <w:r w:rsidR="00B9476C">
        <w:rPr>
          <w:rFonts w:ascii="Arial" w:hAnsi="Arial" w:cs="Arial"/>
        </w:rPr>
        <w:t xml:space="preserve"> use cases that </w:t>
      </w:r>
      <w:r w:rsidR="00E91F5C">
        <w:rPr>
          <w:rFonts w:ascii="Arial" w:hAnsi="Arial" w:cs="Arial"/>
        </w:rPr>
        <w:t xml:space="preserve">are </w:t>
      </w:r>
      <w:r w:rsidR="00B9476C">
        <w:rPr>
          <w:rFonts w:ascii="Arial" w:hAnsi="Arial" w:cs="Arial"/>
        </w:rPr>
        <w:t>currently not described</w:t>
      </w:r>
      <w:r w:rsidR="00590D89">
        <w:rPr>
          <w:rFonts w:ascii="Arial" w:hAnsi="Arial" w:cs="Arial"/>
        </w:rPr>
        <w:t>, there may be further security issues</w:t>
      </w:r>
      <w:r w:rsidR="002D656F">
        <w:rPr>
          <w:rFonts w:ascii="Arial" w:hAnsi="Arial" w:cs="Arial"/>
        </w:rPr>
        <w:t>,</w:t>
      </w:r>
      <w:r w:rsidR="00590D89">
        <w:rPr>
          <w:rFonts w:ascii="Arial" w:hAnsi="Arial" w:cs="Arial"/>
        </w:rPr>
        <w:t xml:space="preserve"> e.g. with subscriber privacy, if intermediaries are allowed to ask for subscriber location.</w:t>
      </w:r>
    </w:p>
    <w:p w14:paraId="2B7B98C5" w14:textId="77777777" w:rsidR="00590D89" w:rsidRDefault="002C510F" w:rsidP="00243D89">
      <w:pPr>
        <w:rPr>
          <w:rFonts w:ascii="Arial" w:hAnsi="Arial" w:cs="Arial"/>
        </w:rPr>
      </w:pPr>
      <w:r>
        <w:rPr>
          <w:rFonts w:ascii="Arial" w:hAnsi="Arial" w:cs="Arial"/>
        </w:rPr>
        <w:t xml:space="preserve">SA3 would like to request SA2 to verify whether this kind of message </w:t>
      </w:r>
      <w:r w:rsidR="00B900AA">
        <w:rPr>
          <w:rFonts w:ascii="Arial" w:hAnsi="Arial" w:cs="Arial"/>
        </w:rPr>
        <w:t>injection</w:t>
      </w:r>
      <w:r>
        <w:rPr>
          <w:rFonts w:ascii="Arial" w:hAnsi="Arial" w:cs="Arial"/>
        </w:rPr>
        <w:t xml:space="preserve"> would be aligned with 5G system architecture and procedures. </w:t>
      </w:r>
    </w:p>
    <w:p w14:paraId="59F47141" w14:textId="050A3CEF" w:rsidR="00305B28" w:rsidRDefault="00590D89" w:rsidP="00305B28">
      <w:pPr>
        <w:rPr>
          <w:rFonts w:ascii="Arial" w:hAnsi="Arial" w:cs="Arial"/>
        </w:rPr>
      </w:pPr>
      <w:r>
        <w:rPr>
          <w:rFonts w:ascii="Arial" w:hAnsi="Arial" w:cs="Arial"/>
        </w:rPr>
        <w:t xml:space="preserve">Independently, </w:t>
      </w:r>
      <w:r w:rsidR="00B900AA">
        <w:rPr>
          <w:rFonts w:ascii="Arial" w:hAnsi="Arial" w:cs="Arial"/>
        </w:rPr>
        <w:t xml:space="preserve">SA3 would like to </w:t>
      </w:r>
      <w:r w:rsidR="005D1A7D">
        <w:rPr>
          <w:rFonts w:ascii="Arial" w:hAnsi="Arial" w:cs="Arial"/>
        </w:rPr>
        <w:t>inform</w:t>
      </w:r>
      <w:r w:rsidR="00B900AA">
        <w:rPr>
          <w:rFonts w:ascii="Arial" w:hAnsi="Arial" w:cs="Arial"/>
        </w:rPr>
        <w:t xml:space="preserve"> 5GMRR </w:t>
      </w:r>
      <w:r w:rsidR="005D1A7D">
        <w:rPr>
          <w:rFonts w:ascii="Arial" w:hAnsi="Arial" w:cs="Arial"/>
        </w:rPr>
        <w:t>that</w:t>
      </w:r>
      <w:r w:rsidR="00B900AA">
        <w:rPr>
          <w:rFonts w:ascii="Arial" w:hAnsi="Arial" w:cs="Arial"/>
        </w:rPr>
        <w:t xml:space="preserve"> SA3 believes that the potential for state mismatch between cNF and pNF may also have security impacts. </w:t>
      </w:r>
      <w:r w:rsidR="00305B28">
        <w:rPr>
          <w:rFonts w:ascii="Arial" w:hAnsi="Arial" w:cs="Arial"/>
        </w:rPr>
        <w:t>3GPP SA3 would like to inform GSMA 5GMRR that SA3 is willing to work with 5GMRR to enable a</w:t>
      </w:r>
      <w:r w:rsidR="005D1A7D">
        <w:rPr>
          <w:rFonts w:ascii="Arial" w:hAnsi="Arial" w:cs="Arial"/>
        </w:rPr>
        <w:t>n end to end secure solution.</w:t>
      </w:r>
      <w:r w:rsidR="00305B28">
        <w:rPr>
          <w:rFonts w:ascii="Arial" w:hAnsi="Arial" w:cs="Arial"/>
        </w:rPr>
        <w:t xml:space="preserve"> </w:t>
      </w:r>
      <w:r w:rsidR="005D1A7D">
        <w:rPr>
          <w:rFonts w:ascii="Arial" w:hAnsi="Arial" w:cs="Arial"/>
        </w:rPr>
        <w:t xml:space="preserve">However, </w:t>
      </w:r>
      <w:r w:rsidR="00305B28">
        <w:rPr>
          <w:rFonts w:ascii="Arial" w:hAnsi="Arial" w:cs="Arial"/>
        </w:rPr>
        <w:t xml:space="preserve">a stable </w:t>
      </w:r>
      <w:r w:rsidR="005D1A7D">
        <w:rPr>
          <w:rFonts w:ascii="Arial" w:hAnsi="Arial" w:cs="Arial"/>
        </w:rPr>
        <w:t xml:space="preserve">and comprehensive </w:t>
      </w:r>
      <w:r w:rsidR="00305B28">
        <w:rPr>
          <w:rFonts w:ascii="Arial" w:hAnsi="Arial" w:cs="Arial"/>
        </w:rPr>
        <w:t>set of requirements</w:t>
      </w:r>
      <w:r w:rsidR="005D1A7D">
        <w:rPr>
          <w:rFonts w:ascii="Arial" w:hAnsi="Arial" w:cs="Arial"/>
        </w:rPr>
        <w:t xml:space="preserve"> is necessary</w:t>
      </w:r>
      <w:r w:rsidR="00305B28">
        <w:rPr>
          <w:rFonts w:ascii="Arial" w:hAnsi="Arial" w:cs="Arial"/>
        </w:rPr>
        <w:t>.</w:t>
      </w:r>
    </w:p>
    <w:p w14:paraId="5DB8E0BA" w14:textId="0166C5CE" w:rsidR="00CF0215" w:rsidRDefault="00CF0215" w:rsidP="00CF0215">
      <w:pPr>
        <w:rPr>
          <w:rFonts w:ascii="Arial" w:hAnsi="Arial" w:cs="Arial"/>
        </w:rPr>
      </w:pPr>
      <w:r>
        <w:rPr>
          <w:rFonts w:ascii="Arial" w:hAnsi="Arial" w:cs="Arial"/>
        </w:rPr>
        <w:t>SA3 has included a potential solution</w:t>
      </w:r>
      <w:r w:rsidR="005F2FA8">
        <w:rPr>
          <w:rFonts w:ascii="Arial" w:hAnsi="Arial" w:cs="Arial"/>
        </w:rPr>
        <w:t xml:space="preserve"> (see attached </w:t>
      </w:r>
      <w:r w:rsidR="005F2FA8" w:rsidRPr="005F2FA8">
        <w:rPr>
          <w:rFonts w:ascii="Arial" w:hAnsi="Arial" w:cs="Arial"/>
        </w:rPr>
        <w:t>S3-231419</w:t>
      </w:r>
      <w:r w:rsidR="005F2FA8">
        <w:rPr>
          <w:rFonts w:ascii="Arial" w:hAnsi="Arial" w:cs="Arial"/>
        </w:rPr>
        <w:t>)</w:t>
      </w:r>
      <w:r>
        <w:rPr>
          <w:rFonts w:ascii="Arial" w:hAnsi="Arial" w:cs="Arial"/>
        </w:rPr>
        <w:t xml:space="preserve"> that is under discussion (i.e. not agreed yet) to understand, whether this would provide the required features</w:t>
      </w:r>
      <w:r w:rsidR="005F2FA8">
        <w:rPr>
          <w:rFonts w:ascii="Arial" w:hAnsi="Arial" w:cs="Arial"/>
        </w:rPr>
        <w:t xml:space="preserve"> as required by GSMA 5GMRR</w:t>
      </w:r>
      <w:r>
        <w:rPr>
          <w:rFonts w:ascii="Arial" w:hAnsi="Arial" w:cs="Arial"/>
        </w:rPr>
        <w:t xml:space="preserve">. Further analysis of the </w:t>
      </w:r>
      <w:r w:rsidR="005F2FA8">
        <w:rPr>
          <w:rFonts w:ascii="Arial" w:hAnsi="Arial" w:cs="Arial"/>
        </w:rPr>
        <w:t>solution</w:t>
      </w:r>
      <w:r>
        <w:rPr>
          <w:rFonts w:ascii="Arial" w:hAnsi="Arial" w:cs="Arial"/>
        </w:rPr>
        <w:t xml:space="preserve"> will take place in SA3 to fully understand the security and privacy impact.</w:t>
      </w:r>
    </w:p>
    <w:p w14:paraId="4C1AA5A5" w14:textId="6216A190" w:rsidR="00243D89" w:rsidRPr="00243D89" w:rsidRDefault="008C73CE" w:rsidP="00243D89">
      <w:pPr>
        <w:rPr>
          <w:rFonts w:ascii="Arial" w:hAnsi="Arial" w:cs="Arial"/>
        </w:rPr>
      </w:pPr>
      <w:r>
        <w:rPr>
          <w:rFonts w:ascii="Arial" w:hAnsi="Arial" w:cs="Arial"/>
        </w:rPr>
        <w:t xml:space="preserve">As the error handling is considered stage 3 work, SA3 would like to request CT4 to </w:t>
      </w:r>
      <w:r w:rsidR="00994D3B">
        <w:rPr>
          <w:rFonts w:ascii="Arial" w:hAnsi="Arial" w:cs="Arial"/>
        </w:rPr>
        <w:t>consider</w:t>
      </w:r>
      <w:r>
        <w:rPr>
          <w:rFonts w:ascii="Arial" w:hAnsi="Arial" w:cs="Arial"/>
        </w:rPr>
        <w:t xml:space="preserve"> </w:t>
      </w:r>
      <w:r w:rsidR="00590D89">
        <w:rPr>
          <w:rFonts w:ascii="Arial" w:hAnsi="Arial" w:cs="Arial"/>
        </w:rPr>
        <w:t xml:space="preserve">specifying the mechanisms necessary for the </w:t>
      </w:r>
      <w:r>
        <w:rPr>
          <w:rFonts w:ascii="Arial" w:hAnsi="Arial" w:cs="Arial"/>
        </w:rPr>
        <w:t xml:space="preserve">error reporting requested by 5GMRR. </w:t>
      </w:r>
    </w:p>
    <w:p w14:paraId="08AF3A7D" w14:textId="77777777" w:rsidR="00B97703" w:rsidRDefault="002F1940" w:rsidP="000F6242">
      <w:pPr>
        <w:pStyle w:val="berschrift1"/>
      </w:pPr>
      <w:r>
        <w:t>2</w:t>
      </w:r>
      <w:r>
        <w:tab/>
      </w:r>
      <w:r w:rsidR="000F6242">
        <w:t>Actions</w:t>
      </w:r>
    </w:p>
    <w:p w14:paraId="33BF9AC8" w14:textId="036AE8F6" w:rsidR="00B9476C" w:rsidRDefault="00B9476C" w:rsidP="00B9476C">
      <w:pPr>
        <w:spacing w:after="120"/>
        <w:ind w:left="1985" w:hanging="1985"/>
        <w:rPr>
          <w:rFonts w:ascii="Arial" w:hAnsi="Arial" w:cs="Arial"/>
          <w:b/>
        </w:rPr>
      </w:pPr>
      <w:r>
        <w:rPr>
          <w:rFonts w:ascii="Arial" w:hAnsi="Arial" w:cs="Arial"/>
          <w:b/>
        </w:rPr>
        <w:t xml:space="preserve">To 3GPP SA2 </w:t>
      </w:r>
    </w:p>
    <w:p w14:paraId="58A1C4A5" w14:textId="5EBF2B2D" w:rsidR="00B9476C" w:rsidRDefault="00B9476C" w:rsidP="00B9476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 xml:space="preserve">SA3 would like to kindly ask SA2 to consider whether the procedure proposed by GSMA is </w:t>
      </w:r>
      <w:r w:rsidR="002D656F">
        <w:rPr>
          <w:rFonts w:ascii="Arial" w:hAnsi="Arial" w:cs="Arial"/>
        </w:rPr>
        <w:t>aligned with the 5G system architecture</w:t>
      </w:r>
      <w:r>
        <w:rPr>
          <w:rFonts w:ascii="Arial" w:hAnsi="Arial" w:cs="Arial"/>
        </w:rPr>
        <w:t>.</w:t>
      </w:r>
    </w:p>
    <w:p w14:paraId="5101CD8D" w14:textId="77777777" w:rsidR="00B9476C" w:rsidRDefault="00B9476C" w:rsidP="00B9476C">
      <w:pPr>
        <w:spacing w:after="120"/>
        <w:ind w:left="1985" w:hanging="1985"/>
        <w:rPr>
          <w:rFonts w:ascii="Arial" w:hAnsi="Arial" w:cs="Arial"/>
          <w:b/>
        </w:rPr>
      </w:pPr>
      <w:r>
        <w:rPr>
          <w:rFonts w:ascii="Arial" w:hAnsi="Arial" w:cs="Arial"/>
          <w:b/>
        </w:rPr>
        <w:lastRenderedPageBreak/>
        <w:t xml:space="preserve">To 3GPP CT4 </w:t>
      </w:r>
    </w:p>
    <w:p w14:paraId="4D376B5F" w14:textId="66E85827" w:rsidR="00B9476C" w:rsidRDefault="00B9476C" w:rsidP="00B9476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SA3 would like to kindly ask CT4 to consider the error procedures pointed out in the GSMA LS on PRINS middle boxes.</w:t>
      </w:r>
    </w:p>
    <w:p w14:paraId="0EC48AE8" w14:textId="17517D4B" w:rsidR="00243D89" w:rsidRDefault="00243D89" w:rsidP="00243D89">
      <w:pPr>
        <w:spacing w:after="120"/>
        <w:ind w:left="1985" w:hanging="1985"/>
        <w:rPr>
          <w:rFonts w:ascii="Arial" w:hAnsi="Arial" w:cs="Arial"/>
          <w:b/>
        </w:rPr>
      </w:pPr>
      <w:r>
        <w:rPr>
          <w:rFonts w:ascii="Arial" w:hAnsi="Arial" w:cs="Arial"/>
          <w:b/>
        </w:rPr>
        <w:t xml:space="preserve">To GSMA 5GMRR </w:t>
      </w:r>
    </w:p>
    <w:p w14:paraId="67DC7014" w14:textId="7749A61E" w:rsidR="00243D89" w:rsidRPr="00243D89" w:rsidRDefault="00243D89" w:rsidP="00243D89">
      <w:pPr>
        <w:spacing w:after="120"/>
        <w:ind w:left="993" w:hanging="993"/>
        <w:rPr>
          <w:i/>
          <w:iCs/>
        </w:rPr>
      </w:pPr>
      <w:r>
        <w:rPr>
          <w:rFonts w:ascii="Arial" w:hAnsi="Arial" w:cs="Arial"/>
          <w:b/>
        </w:rPr>
        <w:t xml:space="preserve">ACTION: </w:t>
      </w:r>
      <w:r w:rsidRPr="000F6242">
        <w:rPr>
          <w:rFonts w:ascii="Arial" w:hAnsi="Arial" w:cs="Arial"/>
          <w:b/>
          <w:color w:val="0070C0"/>
        </w:rPr>
        <w:tab/>
      </w:r>
      <w:r>
        <w:rPr>
          <w:rFonts w:ascii="Arial" w:hAnsi="Arial" w:cs="Arial"/>
        </w:rPr>
        <w:t>SA3 would like to kindly ask GSMA 5GMRR to take the above into account</w:t>
      </w:r>
      <w:r w:rsidR="00994D3B">
        <w:rPr>
          <w:rFonts w:ascii="Arial" w:hAnsi="Arial" w:cs="Arial"/>
        </w:rPr>
        <w:t xml:space="preserve"> and provide a stable set of requirements </w:t>
      </w:r>
      <w:r w:rsidR="009F3BC9">
        <w:rPr>
          <w:rFonts w:ascii="Arial" w:hAnsi="Arial" w:cs="Arial"/>
        </w:rPr>
        <w:t xml:space="preserve">that cover all GSMA use cases </w:t>
      </w:r>
      <w:r w:rsidR="00994D3B">
        <w:rPr>
          <w:rFonts w:ascii="Arial" w:hAnsi="Arial" w:cs="Arial"/>
        </w:rPr>
        <w:t>for interconnect security and functionality</w:t>
      </w:r>
      <w:r>
        <w:rPr>
          <w:rFonts w:ascii="Arial" w:hAnsi="Arial" w:cs="Arial"/>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berschrift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72C82C14" w:rsidR="00D33624" w:rsidRPr="00074D3C" w:rsidRDefault="00D33624" w:rsidP="002F1940">
      <w:r>
        <w:t>SA3#111</w:t>
      </w:r>
      <w:r>
        <w:tab/>
      </w:r>
      <w:r w:rsidR="009C01E1">
        <w:t>22 - 26 May 2023</w:t>
      </w:r>
      <w:r w:rsidR="00243D89">
        <w:tab/>
      </w:r>
      <w:r w:rsidR="00243D89">
        <w:tab/>
        <w:t>Berlin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B6852" w14:textId="77777777" w:rsidR="004D25F1" w:rsidRDefault="004D25F1">
      <w:pPr>
        <w:spacing w:after="0"/>
      </w:pPr>
      <w:r>
        <w:separator/>
      </w:r>
    </w:p>
  </w:endnote>
  <w:endnote w:type="continuationSeparator" w:id="0">
    <w:p w14:paraId="6D49D600" w14:textId="77777777" w:rsidR="004D25F1" w:rsidRDefault="004D25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95F3D" w14:textId="77777777" w:rsidR="004D25F1" w:rsidRDefault="004D25F1">
      <w:pPr>
        <w:spacing w:after="0"/>
      </w:pPr>
      <w:r>
        <w:separator/>
      </w:r>
    </w:p>
  </w:footnote>
  <w:footnote w:type="continuationSeparator" w:id="0">
    <w:p w14:paraId="45BCFF8A" w14:textId="77777777" w:rsidR="004D25F1" w:rsidRDefault="004D25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C4DE6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1E272F"/>
    <w:rsid w:val="001E2E7A"/>
    <w:rsid w:val="00220060"/>
    <w:rsid w:val="00226381"/>
    <w:rsid w:val="00236454"/>
    <w:rsid w:val="00243D89"/>
    <w:rsid w:val="002473B2"/>
    <w:rsid w:val="002869FE"/>
    <w:rsid w:val="002B0540"/>
    <w:rsid w:val="002B2D2E"/>
    <w:rsid w:val="002C510F"/>
    <w:rsid w:val="002D656F"/>
    <w:rsid w:val="002E01C1"/>
    <w:rsid w:val="002F1940"/>
    <w:rsid w:val="00305B28"/>
    <w:rsid w:val="00322204"/>
    <w:rsid w:val="00383545"/>
    <w:rsid w:val="003975FC"/>
    <w:rsid w:val="003C06D2"/>
    <w:rsid w:val="003F5E20"/>
    <w:rsid w:val="00433500"/>
    <w:rsid w:val="00433F71"/>
    <w:rsid w:val="0043559E"/>
    <w:rsid w:val="00435A3D"/>
    <w:rsid w:val="00440D43"/>
    <w:rsid w:val="00470DF6"/>
    <w:rsid w:val="004D25F1"/>
    <w:rsid w:val="004E3939"/>
    <w:rsid w:val="00526DDD"/>
    <w:rsid w:val="00590D89"/>
    <w:rsid w:val="005D1A7D"/>
    <w:rsid w:val="005F2FA8"/>
    <w:rsid w:val="006052AD"/>
    <w:rsid w:val="00667553"/>
    <w:rsid w:val="0073766B"/>
    <w:rsid w:val="00785980"/>
    <w:rsid w:val="007F4F92"/>
    <w:rsid w:val="008534F1"/>
    <w:rsid w:val="008C73CE"/>
    <w:rsid w:val="008D772F"/>
    <w:rsid w:val="00914CD1"/>
    <w:rsid w:val="00924D9F"/>
    <w:rsid w:val="009603F6"/>
    <w:rsid w:val="00994D3B"/>
    <w:rsid w:val="009963AC"/>
    <w:rsid w:val="0099764C"/>
    <w:rsid w:val="009C01E1"/>
    <w:rsid w:val="009F3BC9"/>
    <w:rsid w:val="00A409AE"/>
    <w:rsid w:val="00A70448"/>
    <w:rsid w:val="00A7526F"/>
    <w:rsid w:val="00AA4FF3"/>
    <w:rsid w:val="00AE1B3E"/>
    <w:rsid w:val="00AF5B4F"/>
    <w:rsid w:val="00B35644"/>
    <w:rsid w:val="00B900AA"/>
    <w:rsid w:val="00B9476C"/>
    <w:rsid w:val="00B97703"/>
    <w:rsid w:val="00BA3D66"/>
    <w:rsid w:val="00C816B8"/>
    <w:rsid w:val="00CF0215"/>
    <w:rsid w:val="00CF6087"/>
    <w:rsid w:val="00D14BB6"/>
    <w:rsid w:val="00D33624"/>
    <w:rsid w:val="00E2241D"/>
    <w:rsid w:val="00E91F5C"/>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70DF6"/>
    <w:pPr>
      <w:overflowPunct w:val="0"/>
      <w:autoSpaceDE w:val="0"/>
      <w:autoSpaceDN w:val="0"/>
      <w:adjustRightInd w:val="0"/>
      <w:spacing w:after="180"/>
      <w:textAlignment w:val="baseline"/>
    </w:pPr>
  </w:style>
  <w:style w:type="paragraph" w:styleId="berschrift1">
    <w:name w:val="heading 1"/>
    <w:aliases w:val="H1,h1"/>
    <w:next w:val="Standard"/>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470DF6"/>
    <w:pPr>
      <w:pBdr>
        <w:top w:val="none" w:sz="0" w:space="0" w:color="auto"/>
      </w:pBdr>
      <w:spacing w:before="180"/>
      <w:outlineLvl w:val="1"/>
    </w:pPr>
    <w:rPr>
      <w:sz w:val="32"/>
    </w:rPr>
  </w:style>
  <w:style w:type="paragraph" w:styleId="berschrift3">
    <w:name w:val="heading 3"/>
    <w:aliases w:val="H3,h3"/>
    <w:basedOn w:val="berschrift2"/>
    <w:next w:val="Standard"/>
    <w:qFormat/>
    <w:rsid w:val="00470DF6"/>
    <w:pPr>
      <w:spacing w:before="120"/>
      <w:outlineLvl w:val="2"/>
    </w:pPr>
    <w:rPr>
      <w:sz w:val="28"/>
    </w:rPr>
  </w:style>
  <w:style w:type="paragraph" w:styleId="berschrift4">
    <w:name w:val="heading 4"/>
    <w:aliases w:val="h4"/>
    <w:basedOn w:val="berschrift3"/>
    <w:next w:val="Standard"/>
    <w:qFormat/>
    <w:rsid w:val="00470DF6"/>
    <w:pPr>
      <w:ind w:left="1418" w:hanging="1418"/>
      <w:outlineLvl w:val="3"/>
    </w:pPr>
    <w:rPr>
      <w:sz w:val="24"/>
    </w:rPr>
  </w:style>
  <w:style w:type="paragraph" w:styleId="berschrift5">
    <w:name w:val="heading 5"/>
    <w:aliases w:val="h5"/>
    <w:basedOn w:val="berschrift4"/>
    <w:next w:val="Standard"/>
    <w:qFormat/>
    <w:rsid w:val="00470DF6"/>
    <w:pPr>
      <w:ind w:left="1701" w:hanging="1701"/>
      <w:outlineLvl w:val="4"/>
    </w:pPr>
    <w:rPr>
      <w:sz w:val="22"/>
    </w:rPr>
  </w:style>
  <w:style w:type="paragraph" w:styleId="berschrift6">
    <w:name w:val="heading 6"/>
    <w:aliases w:val="h6"/>
    <w:basedOn w:val="H6"/>
    <w:next w:val="Standard"/>
    <w:qFormat/>
    <w:rsid w:val="00470DF6"/>
    <w:pPr>
      <w:outlineLvl w:val="5"/>
    </w:pPr>
  </w:style>
  <w:style w:type="paragraph" w:styleId="berschrift7">
    <w:name w:val="heading 7"/>
    <w:basedOn w:val="H6"/>
    <w:next w:val="Standard"/>
    <w:qFormat/>
    <w:rsid w:val="00470DF6"/>
    <w:pPr>
      <w:outlineLvl w:val="6"/>
    </w:pPr>
  </w:style>
  <w:style w:type="paragraph" w:styleId="berschrift8">
    <w:name w:val="heading 8"/>
    <w:basedOn w:val="berschrift1"/>
    <w:next w:val="Standard"/>
    <w:qFormat/>
    <w:rsid w:val="00470DF6"/>
    <w:pPr>
      <w:ind w:left="0" w:firstLine="0"/>
      <w:outlineLvl w:val="7"/>
    </w:pPr>
  </w:style>
  <w:style w:type="paragraph" w:styleId="berschrift9">
    <w:name w:val="heading 9"/>
    <w:basedOn w:val="berschrift8"/>
    <w:next w:val="Standard"/>
    <w:qFormat/>
    <w:rsid w:val="00470DF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470DF6"/>
    <w:pPr>
      <w:widowControl w:val="0"/>
      <w:overflowPunct w:val="0"/>
      <w:autoSpaceDE w:val="0"/>
      <w:autoSpaceDN w:val="0"/>
      <w:adjustRightInd w:val="0"/>
      <w:textAlignment w:val="baseline"/>
    </w:pPr>
    <w:rPr>
      <w:rFonts w:ascii="Arial" w:hAnsi="Arial"/>
      <w:b/>
      <w:sz w:val="18"/>
    </w:rPr>
  </w:style>
  <w:style w:type="paragraph" w:styleId="Fuzeile">
    <w:name w:val="footer"/>
    <w:basedOn w:val="Kopfzeile"/>
    <w:semiHidden/>
    <w:rsid w:val="00470DF6"/>
    <w:pPr>
      <w:jc w:val="center"/>
    </w:pPr>
    <w:rPr>
      <w:i/>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470DF6"/>
  </w:style>
  <w:style w:type="paragraph" w:customStyle="1" w:styleId="00BodyText">
    <w:name w:val="00 BodyText"/>
    <w:basedOn w:val="Standard"/>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link w:val="TextkrperZchn"/>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rPr>
  </w:style>
  <w:style w:type="character" w:customStyle="1" w:styleId="KopfzeileZchn">
    <w:name w:val="Kopfzeile Zchn"/>
    <w:link w:val="Kopfzeile"/>
    <w:rsid w:val="004E3939"/>
    <w:rPr>
      <w:rFonts w:ascii="Arial" w:hAnsi="Arial"/>
      <w:b/>
      <w:sz w:val="18"/>
    </w:rPr>
  </w:style>
  <w:style w:type="paragraph" w:styleId="Verzeichnis8">
    <w:name w:val="toc 8"/>
    <w:basedOn w:val="Verzeichnis1"/>
    <w:semiHidden/>
    <w:rsid w:val="00470DF6"/>
    <w:pPr>
      <w:spacing w:before="180"/>
      <w:ind w:left="2693" w:hanging="2693"/>
    </w:pPr>
    <w:rPr>
      <w:b/>
    </w:rPr>
  </w:style>
  <w:style w:type="paragraph" w:styleId="Verzeichnis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470DF6"/>
    <w:pPr>
      <w:ind w:left="1701" w:hanging="1701"/>
    </w:pPr>
  </w:style>
  <w:style w:type="paragraph" w:styleId="Verzeichnis4">
    <w:name w:val="toc 4"/>
    <w:basedOn w:val="Verzeichnis3"/>
    <w:semiHidden/>
    <w:rsid w:val="00470DF6"/>
    <w:pPr>
      <w:ind w:left="1418" w:hanging="1418"/>
    </w:pPr>
  </w:style>
  <w:style w:type="paragraph" w:styleId="Verzeichnis3">
    <w:name w:val="toc 3"/>
    <w:basedOn w:val="Verzeichnis2"/>
    <w:semiHidden/>
    <w:rsid w:val="00470DF6"/>
    <w:pPr>
      <w:ind w:left="1134" w:hanging="1134"/>
    </w:pPr>
  </w:style>
  <w:style w:type="paragraph" w:styleId="Verzeichnis2">
    <w:name w:val="toc 2"/>
    <w:basedOn w:val="Verzeichnis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Standard"/>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470DF6"/>
    <w:pPr>
      <w:outlineLvl w:val="9"/>
    </w:pPr>
  </w:style>
  <w:style w:type="paragraph" w:styleId="Listennummer2">
    <w:name w:val="List Number 2"/>
    <w:basedOn w:val="Listennummer"/>
    <w:semiHidden/>
    <w:rsid w:val="00470DF6"/>
    <w:pPr>
      <w:ind w:left="851"/>
    </w:pPr>
  </w:style>
  <w:style w:type="character" w:styleId="Funotenzeichen">
    <w:name w:val="footnote reference"/>
    <w:basedOn w:val="Absatz-Standardschriftart"/>
    <w:semiHidden/>
    <w:rsid w:val="00470DF6"/>
    <w:rPr>
      <w:b/>
      <w:position w:val="6"/>
      <w:sz w:val="16"/>
    </w:rPr>
  </w:style>
  <w:style w:type="paragraph" w:styleId="Funotentext">
    <w:name w:val="footnote text"/>
    <w:basedOn w:val="Standard"/>
    <w:link w:val="FunotentextZchn"/>
    <w:semiHidden/>
    <w:rsid w:val="00470DF6"/>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Standard"/>
    <w:rsid w:val="00470DF6"/>
    <w:pPr>
      <w:keepLines/>
      <w:ind w:left="1135" w:hanging="851"/>
    </w:pPr>
  </w:style>
  <w:style w:type="paragraph" w:styleId="Verzeichnis9">
    <w:name w:val="toc 9"/>
    <w:basedOn w:val="Verzeichnis8"/>
    <w:semiHidden/>
    <w:rsid w:val="00470DF6"/>
    <w:pPr>
      <w:ind w:left="1418" w:hanging="1418"/>
    </w:pPr>
  </w:style>
  <w:style w:type="paragraph" w:customStyle="1" w:styleId="EX">
    <w:name w:val="EX"/>
    <w:basedOn w:val="Standard"/>
    <w:rsid w:val="00470DF6"/>
    <w:pPr>
      <w:keepLines/>
      <w:ind w:left="1702" w:hanging="1418"/>
    </w:pPr>
  </w:style>
  <w:style w:type="paragraph" w:customStyle="1" w:styleId="FP">
    <w:name w:val="FP"/>
    <w:basedOn w:val="Standard"/>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Verzeichnis6">
    <w:name w:val="toc 6"/>
    <w:basedOn w:val="Verzeichnis5"/>
    <w:next w:val="Standard"/>
    <w:semiHidden/>
    <w:rsid w:val="00470DF6"/>
    <w:pPr>
      <w:ind w:left="1985" w:hanging="1985"/>
    </w:pPr>
  </w:style>
  <w:style w:type="paragraph" w:styleId="Verzeichnis7">
    <w:name w:val="toc 7"/>
    <w:basedOn w:val="Verzeichnis6"/>
    <w:next w:val="Standard"/>
    <w:semiHidden/>
    <w:rsid w:val="00470DF6"/>
    <w:pPr>
      <w:ind w:left="2268" w:hanging="2268"/>
    </w:pPr>
  </w:style>
  <w:style w:type="paragraph" w:styleId="Aufzhlungszeichen2">
    <w:name w:val="List Bullet 2"/>
    <w:basedOn w:val="Aufzhlungszeichen"/>
    <w:semiHidden/>
    <w:rsid w:val="00470DF6"/>
    <w:pPr>
      <w:ind w:left="851"/>
    </w:pPr>
  </w:style>
  <w:style w:type="paragraph" w:styleId="Aufzhlungszeichen3">
    <w:name w:val="List Bullet 3"/>
    <w:basedOn w:val="Aufzhlungszeichen2"/>
    <w:semiHidden/>
    <w:rsid w:val="00470DF6"/>
    <w:pPr>
      <w:ind w:left="1135"/>
    </w:pPr>
  </w:style>
  <w:style w:type="paragraph" w:styleId="Listennummer">
    <w:name w:val="List Number"/>
    <w:basedOn w:val="Liste"/>
    <w:semiHidden/>
    <w:rsid w:val="00470DF6"/>
  </w:style>
  <w:style w:type="paragraph" w:customStyle="1" w:styleId="EQ">
    <w:name w:val="EQ"/>
    <w:basedOn w:val="Standard"/>
    <w:next w:val="Standard"/>
    <w:rsid w:val="00470DF6"/>
    <w:pPr>
      <w:keepLines/>
      <w:tabs>
        <w:tab w:val="center" w:pos="4536"/>
        <w:tab w:val="right" w:pos="9072"/>
      </w:tabs>
    </w:pPr>
  </w:style>
  <w:style w:type="paragraph" w:customStyle="1" w:styleId="TH">
    <w:name w:val="TH"/>
    <w:basedOn w:val="Standard"/>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berschrift5"/>
    <w:next w:val="Standard"/>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Standard"/>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e2">
    <w:name w:val="List 2"/>
    <w:basedOn w:val="Liste"/>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470DF6"/>
    <w:pPr>
      <w:ind w:left="1135"/>
    </w:pPr>
  </w:style>
  <w:style w:type="paragraph" w:styleId="Liste4">
    <w:name w:val="List 4"/>
    <w:basedOn w:val="Liste3"/>
    <w:semiHidden/>
    <w:rsid w:val="00470DF6"/>
    <w:pPr>
      <w:ind w:left="1418"/>
    </w:pPr>
  </w:style>
  <w:style w:type="paragraph" w:styleId="Liste5">
    <w:name w:val="List 5"/>
    <w:basedOn w:val="Liste4"/>
    <w:semiHidden/>
    <w:rsid w:val="00470DF6"/>
    <w:pPr>
      <w:ind w:left="1702"/>
    </w:pPr>
  </w:style>
  <w:style w:type="paragraph" w:customStyle="1" w:styleId="EditorsNote">
    <w:name w:val="Editor's Note"/>
    <w:basedOn w:val="NO"/>
    <w:rsid w:val="00470DF6"/>
    <w:rPr>
      <w:color w:val="FF0000"/>
    </w:rPr>
  </w:style>
  <w:style w:type="paragraph" w:styleId="Liste">
    <w:name w:val="List"/>
    <w:basedOn w:val="Standard"/>
    <w:semiHidden/>
    <w:rsid w:val="00470DF6"/>
    <w:pPr>
      <w:ind w:left="568" w:hanging="284"/>
    </w:pPr>
  </w:style>
  <w:style w:type="paragraph" w:styleId="Aufzhlungszeichen">
    <w:name w:val="List Bullet"/>
    <w:basedOn w:val="Liste"/>
    <w:semiHidden/>
    <w:rsid w:val="00470DF6"/>
  </w:style>
  <w:style w:type="paragraph" w:styleId="Aufzhlungszeichen4">
    <w:name w:val="List Bullet 4"/>
    <w:basedOn w:val="Aufzhlungszeichen3"/>
    <w:semiHidden/>
    <w:rsid w:val="00470DF6"/>
    <w:pPr>
      <w:ind w:left="1418"/>
    </w:pPr>
  </w:style>
  <w:style w:type="paragraph" w:styleId="Aufzhlungszeichen5">
    <w:name w:val="List Bullet 5"/>
    <w:basedOn w:val="Aufzhlungszeichen4"/>
    <w:semiHidden/>
    <w:rsid w:val="00470DF6"/>
    <w:pPr>
      <w:ind w:left="1702"/>
    </w:pPr>
  </w:style>
  <w:style w:type="paragraph" w:customStyle="1" w:styleId="B2">
    <w:name w:val="B2"/>
    <w:basedOn w:val="Liste2"/>
    <w:rsid w:val="00470DF6"/>
  </w:style>
  <w:style w:type="paragraph" w:customStyle="1" w:styleId="B3">
    <w:name w:val="B3"/>
    <w:basedOn w:val="Liste3"/>
    <w:rsid w:val="00470DF6"/>
  </w:style>
  <w:style w:type="paragraph" w:customStyle="1" w:styleId="B4">
    <w:name w:val="B4"/>
    <w:basedOn w:val="Liste4"/>
    <w:rsid w:val="00470DF6"/>
  </w:style>
  <w:style w:type="paragraph" w:customStyle="1" w:styleId="B5">
    <w:name w:val="B5"/>
    <w:basedOn w:val="Liste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Literaturverzeichnis">
    <w:name w:val="Bibliography"/>
    <w:basedOn w:val="Standard"/>
    <w:next w:val="Standard"/>
    <w:uiPriority w:val="37"/>
    <w:semiHidden/>
    <w:unhideWhenUsed/>
    <w:rsid w:val="00470DF6"/>
  </w:style>
  <w:style w:type="paragraph" w:styleId="Blocktext">
    <w:name w:val="Block Text"/>
    <w:basedOn w:val="Standard"/>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Textkrper2">
    <w:name w:val="Body Text 2"/>
    <w:basedOn w:val="Standard"/>
    <w:link w:val="Textkrper2Zchn"/>
    <w:uiPriority w:val="99"/>
    <w:semiHidden/>
    <w:unhideWhenUsed/>
    <w:rsid w:val="00470DF6"/>
    <w:pPr>
      <w:spacing w:after="120" w:line="480" w:lineRule="auto"/>
    </w:pPr>
  </w:style>
  <w:style w:type="character" w:customStyle="1" w:styleId="Textkrper2Zchn">
    <w:name w:val="Textkörper 2 Zchn"/>
    <w:basedOn w:val="Absatz-Standardschriftart"/>
    <w:link w:val="Textkrper2"/>
    <w:uiPriority w:val="99"/>
    <w:semiHidden/>
    <w:rsid w:val="00470DF6"/>
  </w:style>
  <w:style w:type="paragraph" w:styleId="Textkrper3">
    <w:name w:val="Body Text 3"/>
    <w:basedOn w:val="Standard"/>
    <w:link w:val="Textkrper3Zchn"/>
    <w:uiPriority w:val="99"/>
    <w:semiHidden/>
    <w:unhideWhenUsed/>
    <w:rsid w:val="00470DF6"/>
    <w:pPr>
      <w:spacing w:after="120"/>
    </w:pPr>
    <w:rPr>
      <w:sz w:val="16"/>
      <w:szCs w:val="16"/>
    </w:rPr>
  </w:style>
  <w:style w:type="character" w:customStyle="1" w:styleId="Textkrper3Zchn">
    <w:name w:val="Textkörper 3 Zchn"/>
    <w:basedOn w:val="Absatz-Standardschriftart"/>
    <w:link w:val="Textkrper3"/>
    <w:uiPriority w:val="99"/>
    <w:semiHidden/>
    <w:rsid w:val="00470DF6"/>
    <w:rPr>
      <w:sz w:val="16"/>
      <w:szCs w:val="16"/>
    </w:rPr>
  </w:style>
  <w:style w:type="paragraph" w:styleId="Textkrper-Erstzeileneinzug">
    <w:name w:val="Body Text First Indent"/>
    <w:basedOn w:val="Textkrper"/>
    <w:link w:val="Textkrper-ErstzeileneinzugZchn"/>
    <w:uiPriority w:val="99"/>
    <w:semiHidden/>
    <w:unhideWhenUsed/>
    <w:rsid w:val="00470DF6"/>
    <w:pPr>
      <w:ind w:firstLine="360"/>
    </w:pPr>
    <w:rPr>
      <w:rFonts w:ascii="Times New Roman" w:hAnsi="Times New Roman" w:cs="Times New Roman"/>
      <w:color w:val="auto"/>
    </w:rPr>
  </w:style>
  <w:style w:type="character" w:customStyle="1" w:styleId="TextkrperZchn">
    <w:name w:val="Textkörper Zchn"/>
    <w:basedOn w:val="Absatz-Standardschriftart"/>
    <w:link w:val="Textkrper"/>
    <w:semiHidden/>
    <w:rsid w:val="00470DF6"/>
    <w:rPr>
      <w:rFonts w:ascii="Arial" w:hAnsi="Arial" w:cs="Arial"/>
      <w:color w:val="FF0000"/>
    </w:rPr>
  </w:style>
  <w:style w:type="character" w:customStyle="1" w:styleId="Textkrper-ErstzeileneinzugZchn">
    <w:name w:val="Textkörper-Erstzeileneinzug Zchn"/>
    <w:basedOn w:val="TextkrperZchn"/>
    <w:link w:val="Textkrper-Erstzeileneinzug"/>
    <w:uiPriority w:val="99"/>
    <w:semiHidden/>
    <w:rsid w:val="00470DF6"/>
    <w:rPr>
      <w:rFonts w:ascii="Arial" w:hAnsi="Arial" w:cs="Arial"/>
      <w:color w:val="FF0000"/>
    </w:rPr>
  </w:style>
  <w:style w:type="paragraph" w:styleId="Textkrper-Zeileneinzug">
    <w:name w:val="Body Text Indent"/>
    <w:basedOn w:val="Standard"/>
    <w:link w:val="Textkrper-ZeileneinzugZchn"/>
    <w:uiPriority w:val="99"/>
    <w:semiHidden/>
    <w:unhideWhenUsed/>
    <w:rsid w:val="00470DF6"/>
    <w:pPr>
      <w:spacing w:after="120"/>
      <w:ind w:left="283"/>
    </w:pPr>
  </w:style>
  <w:style w:type="character" w:customStyle="1" w:styleId="Textkrper-ZeileneinzugZchn">
    <w:name w:val="Textkörper-Zeileneinzug Zchn"/>
    <w:basedOn w:val="Absatz-Standardschriftart"/>
    <w:link w:val="Textkrper-Zeileneinzug"/>
    <w:uiPriority w:val="99"/>
    <w:semiHidden/>
    <w:rsid w:val="00470DF6"/>
  </w:style>
  <w:style w:type="paragraph" w:styleId="Textkrper-Erstzeileneinzug2">
    <w:name w:val="Body Text First Indent 2"/>
    <w:basedOn w:val="Textkrper-Zeileneinzug"/>
    <w:link w:val="Textkrper-Erstzeileneinzug2Zchn"/>
    <w:uiPriority w:val="99"/>
    <w:semiHidden/>
    <w:unhideWhenUsed/>
    <w:rsid w:val="00470DF6"/>
    <w:pPr>
      <w:spacing w:after="18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470DF6"/>
  </w:style>
  <w:style w:type="paragraph" w:styleId="Textkrper-Einzug2">
    <w:name w:val="Body Text Indent 2"/>
    <w:basedOn w:val="Standard"/>
    <w:link w:val="Textkrper-Einzug2Zchn"/>
    <w:uiPriority w:val="99"/>
    <w:semiHidden/>
    <w:unhideWhenUsed/>
    <w:rsid w:val="00470DF6"/>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470DF6"/>
  </w:style>
  <w:style w:type="paragraph" w:styleId="Textkrper-Einzug3">
    <w:name w:val="Body Text Indent 3"/>
    <w:basedOn w:val="Standard"/>
    <w:link w:val="Textkrper-Einzug3Zchn"/>
    <w:uiPriority w:val="99"/>
    <w:semiHidden/>
    <w:unhideWhenUsed/>
    <w:rsid w:val="00470DF6"/>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470DF6"/>
    <w:rPr>
      <w:sz w:val="16"/>
      <w:szCs w:val="16"/>
    </w:rPr>
  </w:style>
  <w:style w:type="paragraph" w:styleId="Beschriftung">
    <w:name w:val="caption"/>
    <w:basedOn w:val="Standard"/>
    <w:next w:val="Standard"/>
    <w:uiPriority w:val="35"/>
    <w:semiHidden/>
    <w:unhideWhenUsed/>
    <w:qFormat/>
    <w:rsid w:val="00470DF6"/>
    <w:pPr>
      <w:spacing w:after="200"/>
    </w:pPr>
    <w:rPr>
      <w:i/>
      <w:iCs/>
      <w:color w:val="44546A" w:themeColor="text2"/>
      <w:sz w:val="18"/>
      <w:szCs w:val="18"/>
    </w:rPr>
  </w:style>
  <w:style w:type="paragraph" w:styleId="Gruformel">
    <w:name w:val="Closing"/>
    <w:basedOn w:val="Standard"/>
    <w:link w:val="GruformelZchn"/>
    <w:uiPriority w:val="99"/>
    <w:semiHidden/>
    <w:unhideWhenUsed/>
    <w:rsid w:val="00470DF6"/>
    <w:pPr>
      <w:spacing w:after="0"/>
      <w:ind w:left="4252"/>
    </w:pPr>
  </w:style>
  <w:style w:type="character" w:customStyle="1" w:styleId="GruformelZchn">
    <w:name w:val="Grußformel Zchn"/>
    <w:basedOn w:val="Absatz-Standardschriftart"/>
    <w:link w:val="Gruformel"/>
    <w:uiPriority w:val="99"/>
    <w:semiHidden/>
    <w:rsid w:val="00470DF6"/>
  </w:style>
  <w:style w:type="paragraph" w:styleId="Kommentarthema">
    <w:name w:val="annotation subject"/>
    <w:basedOn w:val="Kommentartext"/>
    <w:next w:val="Kommentartext"/>
    <w:link w:val="KommentarthemaZchn"/>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KommentartextZchn">
    <w:name w:val="Kommentartext Zchn"/>
    <w:basedOn w:val="Absatz-Standardschriftart"/>
    <w:link w:val="Kommentartext"/>
    <w:semiHidden/>
    <w:rsid w:val="00470DF6"/>
    <w:rPr>
      <w:rFonts w:ascii="Arial" w:hAnsi="Arial"/>
    </w:rPr>
  </w:style>
  <w:style w:type="character" w:customStyle="1" w:styleId="KommentarthemaZchn">
    <w:name w:val="Kommentarthema Zchn"/>
    <w:basedOn w:val="KommentartextZchn"/>
    <w:link w:val="Kommentarthema"/>
    <w:uiPriority w:val="99"/>
    <w:semiHidden/>
    <w:rsid w:val="00470DF6"/>
    <w:rPr>
      <w:rFonts w:ascii="Arial" w:hAnsi="Arial"/>
      <w:b/>
      <w:bCs/>
    </w:rPr>
  </w:style>
  <w:style w:type="paragraph" w:styleId="Datum">
    <w:name w:val="Date"/>
    <w:basedOn w:val="Standard"/>
    <w:next w:val="Standard"/>
    <w:link w:val="DatumZchn"/>
    <w:uiPriority w:val="99"/>
    <w:semiHidden/>
    <w:unhideWhenUsed/>
    <w:rsid w:val="00470DF6"/>
  </w:style>
  <w:style w:type="character" w:customStyle="1" w:styleId="DatumZchn">
    <w:name w:val="Datum Zchn"/>
    <w:basedOn w:val="Absatz-Standardschriftart"/>
    <w:link w:val="Datum"/>
    <w:uiPriority w:val="99"/>
    <w:semiHidden/>
    <w:rsid w:val="00470DF6"/>
  </w:style>
  <w:style w:type="paragraph" w:styleId="Dokumentstruktur">
    <w:name w:val="Document Map"/>
    <w:basedOn w:val="Standard"/>
    <w:link w:val="DokumentstrukturZchn"/>
    <w:uiPriority w:val="99"/>
    <w:semiHidden/>
    <w:unhideWhenUsed/>
    <w:rsid w:val="00470DF6"/>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470DF6"/>
    <w:rPr>
      <w:rFonts w:ascii="Segoe UI" w:hAnsi="Segoe UI" w:cs="Segoe UI"/>
      <w:sz w:val="16"/>
      <w:szCs w:val="16"/>
    </w:rPr>
  </w:style>
  <w:style w:type="paragraph" w:styleId="E-Mail-Signatur">
    <w:name w:val="E-mail Signature"/>
    <w:basedOn w:val="Standard"/>
    <w:link w:val="E-Mail-SignaturZchn"/>
    <w:uiPriority w:val="99"/>
    <w:semiHidden/>
    <w:unhideWhenUsed/>
    <w:rsid w:val="00470DF6"/>
    <w:pPr>
      <w:spacing w:after="0"/>
    </w:pPr>
  </w:style>
  <w:style w:type="character" w:customStyle="1" w:styleId="E-Mail-SignaturZchn">
    <w:name w:val="E-Mail-Signatur Zchn"/>
    <w:basedOn w:val="Absatz-Standardschriftart"/>
    <w:link w:val="E-Mail-Signatur"/>
    <w:uiPriority w:val="99"/>
    <w:semiHidden/>
    <w:rsid w:val="00470DF6"/>
  </w:style>
  <w:style w:type="paragraph" w:styleId="Endnotentext">
    <w:name w:val="endnote text"/>
    <w:basedOn w:val="Standard"/>
    <w:link w:val="EndnotentextZchn"/>
    <w:uiPriority w:val="99"/>
    <w:semiHidden/>
    <w:unhideWhenUsed/>
    <w:rsid w:val="00470DF6"/>
    <w:pPr>
      <w:spacing w:after="0"/>
    </w:pPr>
  </w:style>
  <w:style w:type="character" w:customStyle="1" w:styleId="EndnotentextZchn">
    <w:name w:val="Endnotentext Zchn"/>
    <w:basedOn w:val="Absatz-Standardschriftart"/>
    <w:link w:val="Endnotentext"/>
    <w:uiPriority w:val="99"/>
    <w:semiHidden/>
    <w:rsid w:val="00470DF6"/>
  </w:style>
  <w:style w:type="paragraph" w:styleId="Umschlagadresse">
    <w:name w:val="envelope address"/>
    <w:basedOn w:val="Standard"/>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uiPriority w:val="99"/>
    <w:semiHidden/>
    <w:unhideWhenUsed/>
    <w:rsid w:val="00470DF6"/>
    <w:pPr>
      <w:spacing w:after="0"/>
    </w:pPr>
    <w:rPr>
      <w:rFonts w:asciiTheme="majorHAnsi" w:eastAsiaTheme="majorEastAsia" w:hAnsiTheme="majorHAnsi" w:cstheme="majorBidi"/>
    </w:rPr>
  </w:style>
  <w:style w:type="paragraph" w:styleId="HTMLAdresse">
    <w:name w:val="HTML Address"/>
    <w:basedOn w:val="Standard"/>
    <w:link w:val="HTMLAdresseZchn"/>
    <w:uiPriority w:val="99"/>
    <w:semiHidden/>
    <w:unhideWhenUsed/>
    <w:rsid w:val="00470DF6"/>
    <w:pPr>
      <w:spacing w:after="0"/>
    </w:pPr>
    <w:rPr>
      <w:i/>
      <w:iCs/>
    </w:rPr>
  </w:style>
  <w:style w:type="character" w:customStyle="1" w:styleId="HTMLAdresseZchn">
    <w:name w:val="HTML Adresse Zchn"/>
    <w:basedOn w:val="Absatz-Standardschriftart"/>
    <w:link w:val="HTMLAdresse"/>
    <w:uiPriority w:val="99"/>
    <w:semiHidden/>
    <w:rsid w:val="00470DF6"/>
    <w:rPr>
      <w:i/>
      <w:iCs/>
    </w:rPr>
  </w:style>
  <w:style w:type="paragraph" w:styleId="HTMLVorformatiert">
    <w:name w:val="HTML Preformatted"/>
    <w:basedOn w:val="Standard"/>
    <w:link w:val="HTMLVorformatiertZchn"/>
    <w:uiPriority w:val="99"/>
    <w:semiHidden/>
    <w:unhideWhenUsed/>
    <w:rsid w:val="00470DF6"/>
    <w:pPr>
      <w:spacing w:after="0"/>
    </w:pPr>
    <w:rPr>
      <w:rFonts w:ascii="Consolas" w:hAnsi="Consolas"/>
    </w:rPr>
  </w:style>
  <w:style w:type="character" w:customStyle="1" w:styleId="HTMLVorformatiertZchn">
    <w:name w:val="HTML Vorformatiert Zchn"/>
    <w:basedOn w:val="Absatz-Standardschriftart"/>
    <w:link w:val="HTMLVorformatiert"/>
    <w:uiPriority w:val="99"/>
    <w:semiHidden/>
    <w:rsid w:val="00470DF6"/>
    <w:rPr>
      <w:rFonts w:ascii="Consolas" w:hAnsi="Consolas"/>
    </w:rPr>
  </w:style>
  <w:style w:type="paragraph" w:styleId="Index3">
    <w:name w:val="index 3"/>
    <w:basedOn w:val="Standard"/>
    <w:next w:val="Standard"/>
    <w:uiPriority w:val="99"/>
    <w:semiHidden/>
    <w:unhideWhenUsed/>
    <w:rsid w:val="00470DF6"/>
    <w:pPr>
      <w:spacing w:after="0"/>
      <w:ind w:left="600" w:hanging="200"/>
    </w:pPr>
  </w:style>
  <w:style w:type="paragraph" w:styleId="Index4">
    <w:name w:val="index 4"/>
    <w:basedOn w:val="Standard"/>
    <w:next w:val="Standard"/>
    <w:uiPriority w:val="99"/>
    <w:semiHidden/>
    <w:unhideWhenUsed/>
    <w:rsid w:val="00470DF6"/>
    <w:pPr>
      <w:spacing w:after="0"/>
      <w:ind w:left="800" w:hanging="200"/>
    </w:pPr>
  </w:style>
  <w:style w:type="paragraph" w:styleId="Index5">
    <w:name w:val="index 5"/>
    <w:basedOn w:val="Standard"/>
    <w:next w:val="Standard"/>
    <w:uiPriority w:val="99"/>
    <w:semiHidden/>
    <w:unhideWhenUsed/>
    <w:rsid w:val="00470DF6"/>
    <w:pPr>
      <w:spacing w:after="0"/>
      <w:ind w:left="1000" w:hanging="200"/>
    </w:pPr>
  </w:style>
  <w:style w:type="paragraph" w:styleId="Index6">
    <w:name w:val="index 6"/>
    <w:basedOn w:val="Standard"/>
    <w:next w:val="Standard"/>
    <w:uiPriority w:val="99"/>
    <w:semiHidden/>
    <w:unhideWhenUsed/>
    <w:rsid w:val="00470DF6"/>
    <w:pPr>
      <w:spacing w:after="0"/>
      <w:ind w:left="1200" w:hanging="200"/>
    </w:pPr>
  </w:style>
  <w:style w:type="paragraph" w:styleId="Index7">
    <w:name w:val="index 7"/>
    <w:basedOn w:val="Standard"/>
    <w:next w:val="Standard"/>
    <w:uiPriority w:val="99"/>
    <w:semiHidden/>
    <w:unhideWhenUsed/>
    <w:rsid w:val="00470DF6"/>
    <w:pPr>
      <w:spacing w:after="0"/>
      <w:ind w:left="1400" w:hanging="200"/>
    </w:pPr>
  </w:style>
  <w:style w:type="paragraph" w:styleId="Index8">
    <w:name w:val="index 8"/>
    <w:basedOn w:val="Standard"/>
    <w:next w:val="Standard"/>
    <w:uiPriority w:val="99"/>
    <w:semiHidden/>
    <w:unhideWhenUsed/>
    <w:rsid w:val="00470DF6"/>
    <w:pPr>
      <w:spacing w:after="0"/>
      <w:ind w:left="1600" w:hanging="200"/>
    </w:pPr>
  </w:style>
  <w:style w:type="paragraph" w:styleId="Index9">
    <w:name w:val="index 9"/>
    <w:basedOn w:val="Standard"/>
    <w:next w:val="Standard"/>
    <w:uiPriority w:val="99"/>
    <w:semiHidden/>
    <w:unhideWhenUsed/>
    <w:rsid w:val="00470DF6"/>
    <w:pPr>
      <w:spacing w:after="0"/>
      <w:ind w:left="1800" w:hanging="200"/>
    </w:pPr>
  </w:style>
  <w:style w:type="paragraph" w:styleId="Indexberschrift">
    <w:name w:val="index heading"/>
    <w:basedOn w:val="Standard"/>
    <w:next w:val="Index1"/>
    <w:uiPriority w:val="99"/>
    <w:semiHidden/>
    <w:unhideWhenUsed/>
    <w:rsid w:val="00470DF6"/>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470DF6"/>
    <w:rPr>
      <w:i/>
      <w:iCs/>
      <w:color w:val="4472C4" w:themeColor="accent1"/>
    </w:rPr>
  </w:style>
  <w:style w:type="paragraph" w:styleId="Listenfortsetzung">
    <w:name w:val="List Continue"/>
    <w:basedOn w:val="Standard"/>
    <w:uiPriority w:val="99"/>
    <w:semiHidden/>
    <w:unhideWhenUsed/>
    <w:rsid w:val="00470DF6"/>
    <w:pPr>
      <w:spacing w:after="120"/>
      <w:ind w:left="283"/>
      <w:contextualSpacing/>
    </w:pPr>
  </w:style>
  <w:style w:type="paragraph" w:styleId="Listenfortsetzung2">
    <w:name w:val="List Continue 2"/>
    <w:basedOn w:val="Standard"/>
    <w:uiPriority w:val="99"/>
    <w:semiHidden/>
    <w:unhideWhenUsed/>
    <w:rsid w:val="00470DF6"/>
    <w:pPr>
      <w:spacing w:after="120"/>
      <w:ind w:left="566"/>
      <w:contextualSpacing/>
    </w:pPr>
  </w:style>
  <w:style w:type="paragraph" w:styleId="Listenfortsetzung3">
    <w:name w:val="List Continue 3"/>
    <w:basedOn w:val="Standard"/>
    <w:uiPriority w:val="99"/>
    <w:semiHidden/>
    <w:unhideWhenUsed/>
    <w:rsid w:val="00470DF6"/>
    <w:pPr>
      <w:spacing w:after="120"/>
      <w:ind w:left="849"/>
      <w:contextualSpacing/>
    </w:pPr>
  </w:style>
  <w:style w:type="paragraph" w:styleId="Listenfortsetzung4">
    <w:name w:val="List Continue 4"/>
    <w:basedOn w:val="Standard"/>
    <w:uiPriority w:val="99"/>
    <w:semiHidden/>
    <w:unhideWhenUsed/>
    <w:rsid w:val="00470DF6"/>
    <w:pPr>
      <w:spacing w:after="120"/>
      <w:ind w:left="1132"/>
      <w:contextualSpacing/>
    </w:pPr>
  </w:style>
  <w:style w:type="paragraph" w:styleId="Listenfortsetzung5">
    <w:name w:val="List Continue 5"/>
    <w:basedOn w:val="Standard"/>
    <w:uiPriority w:val="99"/>
    <w:semiHidden/>
    <w:unhideWhenUsed/>
    <w:rsid w:val="00470DF6"/>
    <w:pPr>
      <w:spacing w:after="120"/>
      <w:ind w:left="1415"/>
      <w:contextualSpacing/>
    </w:pPr>
  </w:style>
  <w:style w:type="paragraph" w:styleId="Listennummer3">
    <w:name w:val="List Number 3"/>
    <w:basedOn w:val="Standard"/>
    <w:uiPriority w:val="99"/>
    <w:semiHidden/>
    <w:unhideWhenUsed/>
    <w:rsid w:val="00470DF6"/>
    <w:pPr>
      <w:numPr>
        <w:numId w:val="5"/>
      </w:numPr>
      <w:contextualSpacing/>
    </w:pPr>
  </w:style>
  <w:style w:type="paragraph" w:styleId="Listennummer4">
    <w:name w:val="List Number 4"/>
    <w:basedOn w:val="Standard"/>
    <w:uiPriority w:val="99"/>
    <w:semiHidden/>
    <w:unhideWhenUsed/>
    <w:rsid w:val="00470DF6"/>
    <w:pPr>
      <w:numPr>
        <w:numId w:val="6"/>
      </w:numPr>
      <w:contextualSpacing/>
    </w:pPr>
  </w:style>
  <w:style w:type="paragraph" w:styleId="Listennummer5">
    <w:name w:val="List Number 5"/>
    <w:basedOn w:val="Standard"/>
    <w:uiPriority w:val="99"/>
    <w:semiHidden/>
    <w:unhideWhenUsed/>
    <w:rsid w:val="00470DF6"/>
    <w:pPr>
      <w:numPr>
        <w:numId w:val="7"/>
      </w:numPr>
      <w:contextualSpacing/>
    </w:pPr>
  </w:style>
  <w:style w:type="paragraph" w:styleId="Listenabsatz">
    <w:name w:val="List Paragraph"/>
    <w:basedOn w:val="Standard"/>
    <w:uiPriority w:val="34"/>
    <w:qFormat/>
    <w:rsid w:val="00470DF6"/>
    <w:pPr>
      <w:ind w:left="720"/>
      <w:contextualSpacing/>
    </w:pPr>
  </w:style>
  <w:style w:type="paragraph" w:styleId="Makrotext">
    <w:name w:val="macro"/>
    <w:link w:val="MakrotextZchn"/>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krotextZchn">
    <w:name w:val="Makrotext Zchn"/>
    <w:basedOn w:val="Absatz-Standardschriftart"/>
    <w:link w:val="Makrotext"/>
    <w:uiPriority w:val="99"/>
    <w:semiHidden/>
    <w:rsid w:val="00470DF6"/>
    <w:rPr>
      <w:rFonts w:ascii="Consolas" w:hAnsi="Consolas"/>
    </w:rPr>
  </w:style>
  <w:style w:type="paragraph" w:styleId="Nachrichtenkopf">
    <w:name w:val="Message Header"/>
    <w:basedOn w:val="Standard"/>
    <w:link w:val="NachrichtenkopfZchn"/>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470DF6"/>
    <w:rPr>
      <w:rFonts w:asciiTheme="majorHAnsi" w:eastAsiaTheme="majorEastAsia" w:hAnsiTheme="majorHAnsi" w:cstheme="majorBidi"/>
      <w:sz w:val="24"/>
      <w:szCs w:val="24"/>
      <w:shd w:val="pct20" w:color="auto" w:fill="auto"/>
    </w:rPr>
  </w:style>
  <w:style w:type="paragraph" w:styleId="KeinLeerraum">
    <w:name w:val="No Spacing"/>
    <w:uiPriority w:val="1"/>
    <w:qFormat/>
    <w:rsid w:val="00470DF6"/>
    <w:pPr>
      <w:overflowPunct w:val="0"/>
      <w:autoSpaceDE w:val="0"/>
      <w:autoSpaceDN w:val="0"/>
      <w:adjustRightInd w:val="0"/>
      <w:textAlignment w:val="baseline"/>
    </w:pPr>
  </w:style>
  <w:style w:type="paragraph" w:styleId="StandardWeb">
    <w:name w:val="Normal (Web)"/>
    <w:basedOn w:val="Standard"/>
    <w:uiPriority w:val="99"/>
    <w:semiHidden/>
    <w:unhideWhenUsed/>
    <w:rsid w:val="00470DF6"/>
    <w:rPr>
      <w:sz w:val="24"/>
      <w:szCs w:val="24"/>
    </w:rPr>
  </w:style>
  <w:style w:type="paragraph" w:styleId="Standardeinzug">
    <w:name w:val="Normal Indent"/>
    <w:basedOn w:val="Standard"/>
    <w:uiPriority w:val="99"/>
    <w:semiHidden/>
    <w:unhideWhenUsed/>
    <w:rsid w:val="00470DF6"/>
    <w:pPr>
      <w:ind w:left="720"/>
    </w:pPr>
  </w:style>
  <w:style w:type="paragraph" w:styleId="Fu-Endnotenberschrift">
    <w:name w:val="Note Heading"/>
    <w:basedOn w:val="Standard"/>
    <w:next w:val="Standard"/>
    <w:link w:val="Fu-EndnotenberschriftZchn"/>
    <w:uiPriority w:val="99"/>
    <w:semiHidden/>
    <w:unhideWhenUsed/>
    <w:rsid w:val="00470DF6"/>
    <w:pPr>
      <w:spacing w:after="0"/>
    </w:pPr>
  </w:style>
  <w:style w:type="character" w:customStyle="1" w:styleId="Fu-EndnotenberschriftZchn">
    <w:name w:val="Fuß/-Endnotenüberschrift Zchn"/>
    <w:basedOn w:val="Absatz-Standardschriftart"/>
    <w:link w:val="Fu-Endnotenberschrift"/>
    <w:uiPriority w:val="99"/>
    <w:semiHidden/>
    <w:rsid w:val="00470DF6"/>
  </w:style>
  <w:style w:type="paragraph" w:styleId="NurText">
    <w:name w:val="Plain Text"/>
    <w:basedOn w:val="Standard"/>
    <w:link w:val="NurTextZchn"/>
    <w:uiPriority w:val="99"/>
    <w:semiHidden/>
    <w:unhideWhenUsed/>
    <w:rsid w:val="00470DF6"/>
    <w:pPr>
      <w:spacing w:after="0"/>
    </w:pPr>
    <w:rPr>
      <w:rFonts w:ascii="Consolas" w:hAnsi="Consolas"/>
      <w:sz w:val="21"/>
      <w:szCs w:val="21"/>
    </w:rPr>
  </w:style>
  <w:style w:type="character" w:customStyle="1" w:styleId="NurTextZchn">
    <w:name w:val="Nur Text Zchn"/>
    <w:basedOn w:val="Absatz-Standardschriftart"/>
    <w:link w:val="NurText"/>
    <w:uiPriority w:val="99"/>
    <w:semiHidden/>
    <w:rsid w:val="00470DF6"/>
    <w:rPr>
      <w:rFonts w:ascii="Consolas" w:hAnsi="Consolas"/>
      <w:sz w:val="21"/>
      <w:szCs w:val="21"/>
    </w:rPr>
  </w:style>
  <w:style w:type="paragraph" w:styleId="Zitat">
    <w:name w:val="Quote"/>
    <w:basedOn w:val="Standard"/>
    <w:next w:val="Standard"/>
    <w:link w:val="ZitatZchn"/>
    <w:uiPriority w:val="29"/>
    <w:qFormat/>
    <w:rsid w:val="00470DF6"/>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470DF6"/>
    <w:rPr>
      <w:i/>
      <w:iCs/>
      <w:color w:val="404040" w:themeColor="text1" w:themeTint="BF"/>
    </w:rPr>
  </w:style>
  <w:style w:type="paragraph" w:styleId="Anrede">
    <w:name w:val="Salutation"/>
    <w:basedOn w:val="Standard"/>
    <w:next w:val="Standard"/>
    <w:link w:val="AnredeZchn"/>
    <w:uiPriority w:val="99"/>
    <w:semiHidden/>
    <w:unhideWhenUsed/>
    <w:rsid w:val="00470DF6"/>
  </w:style>
  <w:style w:type="character" w:customStyle="1" w:styleId="AnredeZchn">
    <w:name w:val="Anrede Zchn"/>
    <w:basedOn w:val="Absatz-Standardschriftart"/>
    <w:link w:val="Anrede"/>
    <w:uiPriority w:val="99"/>
    <w:semiHidden/>
    <w:rsid w:val="00470DF6"/>
  </w:style>
  <w:style w:type="paragraph" w:styleId="Unterschrift">
    <w:name w:val="Signature"/>
    <w:basedOn w:val="Standard"/>
    <w:link w:val="UnterschriftZchn"/>
    <w:uiPriority w:val="99"/>
    <w:semiHidden/>
    <w:unhideWhenUsed/>
    <w:rsid w:val="00470DF6"/>
    <w:pPr>
      <w:spacing w:after="0"/>
      <w:ind w:left="4252"/>
    </w:pPr>
  </w:style>
  <w:style w:type="character" w:customStyle="1" w:styleId="UnterschriftZchn">
    <w:name w:val="Unterschrift Zchn"/>
    <w:basedOn w:val="Absatz-Standardschriftart"/>
    <w:link w:val="Unterschrift"/>
    <w:uiPriority w:val="99"/>
    <w:semiHidden/>
    <w:rsid w:val="00470DF6"/>
  </w:style>
  <w:style w:type="paragraph" w:styleId="Untertitel">
    <w:name w:val="Subtitle"/>
    <w:basedOn w:val="Standard"/>
    <w:next w:val="Standard"/>
    <w:link w:val="UntertitelZchn"/>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uiPriority w:val="11"/>
    <w:rsid w:val="00470DF6"/>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uiPriority w:val="99"/>
    <w:semiHidden/>
    <w:unhideWhenUsed/>
    <w:rsid w:val="00470DF6"/>
    <w:pPr>
      <w:spacing w:after="0"/>
      <w:ind w:left="200" w:hanging="200"/>
    </w:pPr>
  </w:style>
  <w:style w:type="paragraph" w:styleId="Abbildungsverzeichnis">
    <w:name w:val="table of figures"/>
    <w:basedOn w:val="Standard"/>
    <w:next w:val="Standard"/>
    <w:uiPriority w:val="99"/>
    <w:semiHidden/>
    <w:unhideWhenUsed/>
    <w:rsid w:val="00470DF6"/>
    <w:pPr>
      <w:spacing w:after="0"/>
    </w:pPr>
  </w:style>
  <w:style w:type="paragraph" w:styleId="Titel">
    <w:name w:val="Title"/>
    <w:basedOn w:val="Standard"/>
    <w:next w:val="Standard"/>
    <w:link w:val="TitelZchn"/>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70DF6"/>
    <w:rPr>
      <w:rFonts w:asciiTheme="majorHAnsi" w:eastAsiaTheme="majorEastAsia" w:hAnsiTheme="majorHAnsi" w:cstheme="majorBidi"/>
      <w:spacing w:val="-10"/>
      <w:kern w:val="28"/>
      <w:sz w:val="56"/>
      <w:szCs w:val="56"/>
    </w:rPr>
  </w:style>
  <w:style w:type="paragraph" w:styleId="RGV-berschrift">
    <w:name w:val="toa heading"/>
    <w:basedOn w:val="Standard"/>
    <w:next w:val="Standard"/>
    <w:uiPriority w:val="99"/>
    <w:semiHidden/>
    <w:unhideWhenUsed/>
    <w:rsid w:val="00470DF6"/>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erarbeitung">
    <w:name w:val="Revision"/>
    <w:hidden/>
    <w:uiPriority w:val="99"/>
    <w:semiHidden/>
    <w:rsid w:val="009F3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418</Words>
  <Characters>2635</Characters>
  <Application>Microsoft Office Word</Application>
  <DocSecurity>0</DocSecurity>
  <Lines>21</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DCM6</cp:lastModifiedBy>
  <cp:revision>2</cp:revision>
  <cp:lastPrinted>2002-04-23T07:10:00Z</cp:lastPrinted>
  <dcterms:created xsi:type="dcterms:W3CDTF">2023-02-23T16:25:00Z</dcterms:created>
  <dcterms:modified xsi:type="dcterms:W3CDTF">2023-02-23T16:25:00Z</dcterms:modified>
</cp:coreProperties>
</file>